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21" w:rsidRPr="007C4CED" w:rsidRDefault="00A93821" w:rsidP="00A93821">
      <w:pPr>
        <w:autoSpaceDN w:val="0"/>
        <w:contextualSpacing/>
        <w:jc w:val="center"/>
        <w:rPr>
          <w:b/>
          <w:sz w:val="28"/>
          <w:szCs w:val="28"/>
        </w:rPr>
      </w:pPr>
      <w:r w:rsidRPr="007C4CED">
        <w:rPr>
          <w:b/>
          <w:sz w:val="28"/>
          <w:szCs w:val="28"/>
        </w:rPr>
        <w:t xml:space="preserve">Муниципальное учреждение </w:t>
      </w:r>
    </w:p>
    <w:p w:rsidR="00A93821" w:rsidRPr="007C4CED" w:rsidRDefault="00A93821" w:rsidP="00A9382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C4CED">
        <w:rPr>
          <w:rFonts w:cs="Arial"/>
          <w:b/>
          <w:sz w:val="28"/>
          <w:szCs w:val="28"/>
        </w:rPr>
        <w:t xml:space="preserve">«ОТДЕЛ ДОШКОЛЬНОГО ОБРАЗОВАНИЯ» </w:t>
      </w:r>
    </w:p>
    <w:p w:rsidR="00A93821" w:rsidRPr="007C4CED" w:rsidRDefault="00A93821" w:rsidP="00A93821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28"/>
          <w:szCs w:val="28"/>
        </w:rPr>
      </w:pPr>
      <w:r w:rsidRPr="007C4CED">
        <w:rPr>
          <w:rFonts w:cs="Arial"/>
          <w:b/>
          <w:sz w:val="28"/>
          <w:szCs w:val="28"/>
        </w:rPr>
        <w:t>ШЕЛКОВСКОГО МУНИЦИПАЛЬНОГО РАЙОНА</w:t>
      </w:r>
    </w:p>
    <w:p w:rsidR="00A93821" w:rsidRDefault="00A93821" w:rsidP="00A93821">
      <w:pPr>
        <w:autoSpaceDN w:val="0"/>
        <w:contextualSpacing/>
        <w:jc w:val="center"/>
      </w:pPr>
    </w:p>
    <w:p w:rsidR="008745D7" w:rsidRPr="008745D7" w:rsidRDefault="008745D7" w:rsidP="008745D7">
      <w:pPr>
        <w:jc w:val="center"/>
        <w:rPr>
          <w:sz w:val="28"/>
          <w:szCs w:val="28"/>
        </w:rPr>
      </w:pPr>
    </w:p>
    <w:p w:rsidR="001E2519" w:rsidRDefault="001E2519" w:rsidP="003A64E6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</w:t>
      </w:r>
    </w:p>
    <w:p w:rsidR="00DC08B0" w:rsidRDefault="00DC08B0" w:rsidP="00DC08B0">
      <w:pPr>
        <w:jc w:val="center"/>
        <w:rPr>
          <w:rFonts w:eastAsia="Calibri"/>
          <w:bCs/>
          <w:sz w:val="28"/>
          <w:szCs w:val="28"/>
        </w:rPr>
      </w:pPr>
      <w:r w:rsidRPr="00DC08B0">
        <w:rPr>
          <w:rFonts w:eastAsia="Calibri"/>
          <w:bCs/>
          <w:sz w:val="28"/>
          <w:szCs w:val="28"/>
        </w:rPr>
        <w:t>«Состояние работы в ДОУ по приобщению детей к чтению детской художественной литературы».</w:t>
      </w:r>
    </w:p>
    <w:p w:rsidR="001A4BC7" w:rsidRPr="00DC08B0" w:rsidRDefault="001A4BC7" w:rsidP="00DC08B0">
      <w:pPr>
        <w:jc w:val="center"/>
        <w:rPr>
          <w:rFonts w:eastAsia="Calibri"/>
          <w:bCs/>
          <w:sz w:val="28"/>
          <w:szCs w:val="28"/>
        </w:rPr>
      </w:pPr>
    </w:p>
    <w:p w:rsidR="00E93272" w:rsidRDefault="00E93272" w:rsidP="00E93272">
      <w:pPr>
        <w:spacing w:line="276" w:lineRule="auto"/>
        <w:jc w:val="both"/>
      </w:pPr>
      <w:r>
        <w:rPr>
          <w:b/>
          <w:sz w:val="28"/>
          <w:szCs w:val="28"/>
        </w:rPr>
        <w:t xml:space="preserve">Дата </w:t>
      </w:r>
      <w:r w:rsidR="003A742C">
        <w:rPr>
          <w:b/>
          <w:sz w:val="28"/>
          <w:szCs w:val="28"/>
        </w:rPr>
        <w:t>мониторинга</w:t>
      </w:r>
      <w:r>
        <w:rPr>
          <w:b/>
          <w:sz w:val="28"/>
          <w:szCs w:val="28"/>
        </w:rPr>
        <w:t xml:space="preserve">: </w:t>
      </w:r>
      <w:r w:rsidR="009D39F1">
        <w:rPr>
          <w:sz w:val="28"/>
          <w:szCs w:val="28"/>
        </w:rPr>
        <w:t xml:space="preserve">с </w:t>
      </w:r>
      <w:r w:rsidR="0064252C">
        <w:rPr>
          <w:sz w:val="28"/>
          <w:szCs w:val="28"/>
        </w:rPr>
        <w:t>0</w:t>
      </w:r>
      <w:r w:rsidR="001A4BC7">
        <w:rPr>
          <w:sz w:val="28"/>
          <w:szCs w:val="28"/>
        </w:rPr>
        <w:t>5</w:t>
      </w:r>
      <w:r w:rsidR="00C06BE5">
        <w:rPr>
          <w:sz w:val="28"/>
          <w:szCs w:val="28"/>
        </w:rPr>
        <w:t>.</w:t>
      </w:r>
      <w:r w:rsidR="0064252C">
        <w:rPr>
          <w:sz w:val="28"/>
          <w:szCs w:val="28"/>
        </w:rPr>
        <w:t>02</w:t>
      </w:r>
      <w:r w:rsidR="009D39F1">
        <w:rPr>
          <w:sz w:val="28"/>
          <w:szCs w:val="28"/>
        </w:rPr>
        <w:t>.20</w:t>
      </w:r>
      <w:r w:rsidR="00A93821">
        <w:rPr>
          <w:sz w:val="28"/>
          <w:szCs w:val="28"/>
        </w:rPr>
        <w:t>2</w:t>
      </w:r>
      <w:r w:rsidR="001A4BC7">
        <w:rPr>
          <w:sz w:val="28"/>
          <w:szCs w:val="28"/>
        </w:rPr>
        <w:t>6</w:t>
      </w:r>
      <w:r w:rsidR="009D39F1">
        <w:rPr>
          <w:sz w:val="28"/>
          <w:szCs w:val="28"/>
        </w:rPr>
        <w:t xml:space="preserve">г. по </w:t>
      </w:r>
      <w:r w:rsidR="0064252C">
        <w:rPr>
          <w:sz w:val="28"/>
          <w:szCs w:val="28"/>
        </w:rPr>
        <w:t>1</w:t>
      </w:r>
      <w:r w:rsidR="001A4BC7">
        <w:rPr>
          <w:sz w:val="28"/>
          <w:szCs w:val="28"/>
        </w:rPr>
        <w:t>7</w:t>
      </w:r>
      <w:r w:rsidR="00C06BE5">
        <w:rPr>
          <w:sz w:val="28"/>
          <w:szCs w:val="28"/>
        </w:rPr>
        <w:t>.</w:t>
      </w:r>
      <w:r w:rsidR="0064252C">
        <w:rPr>
          <w:sz w:val="28"/>
          <w:szCs w:val="28"/>
        </w:rPr>
        <w:t>02</w:t>
      </w:r>
      <w:r w:rsidR="009D39F1">
        <w:rPr>
          <w:sz w:val="28"/>
          <w:szCs w:val="28"/>
        </w:rPr>
        <w:t>.20</w:t>
      </w:r>
      <w:r w:rsidR="00A93821">
        <w:rPr>
          <w:sz w:val="28"/>
          <w:szCs w:val="28"/>
        </w:rPr>
        <w:t>2</w:t>
      </w:r>
      <w:r w:rsidR="001A4BC7">
        <w:rPr>
          <w:sz w:val="28"/>
          <w:szCs w:val="28"/>
        </w:rPr>
        <w:t>6</w:t>
      </w:r>
      <w:r w:rsidR="009D39F1">
        <w:rPr>
          <w:sz w:val="28"/>
          <w:szCs w:val="28"/>
        </w:rPr>
        <w:t>г.</w:t>
      </w:r>
    </w:p>
    <w:p w:rsidR="00E93272" w:rsidRDefault="00E93272" w:rsidP="00E932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 </w:t>
      </w:r>
      <w:r w:rsidR="001B4411">
        <w:rPr>
          <w:b/>
          <w:sz w:val="28"/>
          <w:szCs w:val="28"/>
        </w:rPr>
        <w:t>мониторинга</w:t>
      </w:r>
      <w:r>
        <w:rPr>
          <w:sz w:val="28"/>
          <w:szCs w:val="28"/>
        </w:rPr>
        <w:t>: приказ №</w:t>
      </w:r>
      <w:r w:rsidR="00B67421">
        <w:rPr>
          <w:sz w:val="28"/>
          <w:szCs w:val="28"/>
        </w:rPr>
        <w:t xml:space="preserve"> </w:t>
      </w:r>
      <w:r w:rsidR="0064252C">
        <w:rPr>
          <w:sz w:val="28"/>
          <w:szCs w:val="28"/>
        </w:rPr>
        <w:t>2</w:t>
      </w:r>
      <w:r w:rsidR="001A4BC7">
        <w:rPr>
          <w:sz w:val="28"/>
          <w:szCs w:val="28"/>
        </w:rPr>
        <w:t>8</w:t>
      </w:r>
      <w:r>
        <w:rPr>
          <w:sz w:val="28"/>
          <w:szCs w:val="28"/>
        </w:rPr>
        <w:t xml:space="preserve"> от</w:t>
      </w:r>
      <w:r w:rsidR="00B67421">
        <w:rPr>
          <w:sz w:val="28"/>
          <w:szCs w:val="28"/>
        </w:rPr>
        <w:t xml:space="preserve"> </w:t>
      </w:r>
      <w:r w:rsidR="001A4BC7">
        <w:rPr>
          <w:sz w:val="28"/>
          <w:szCs w:val="28"/>
        </w:rPr>
        <w:t>30</w:t>
      </w:r>
      <w:r w:rsidR="00C06BE5">
        <w:rPr>
          <w:sz w:val="28"/>
          <w:szCs w:val="28"/>
        </w:rPr>
        <w:t>.</w:t>
      </w:r>
      <w:r w:rsidR="0064252C">
        <w:rPr>
          <w:sz w:val="28"/>
          <w:szCs w:val="28"/>
        </w:rPr>
        <w:t>01</w:t>
      </w:r>
      <w:r w:rsidR="00B67421">
        <w:rPr>
          <w:sz w:val="28"/>
          <w:szCs w:val="28"/>
        </w:rPr>
        <w:t>.</w:t>
      </w:r>
      <w:r>
        <w:rPr>
          <w:sz w:val="28"/>
          <w:szCs w:val="28"/>
        </w:rPr>
        <w:t>20</w:t>
      </w:r>
      <w:r w:rsidR="00A93821">
        <w:rPr>
          <w:sz w:val="28"/>
          <w:szCs w:val="28"/>
        </w:rPr>
        <w:t>2</w:t>
      </w:r>
      <w:r w:rsidR="001A4BC7"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 w:rsidR="00E93272" w:rsidRPr="009D39F1" w:rsidRDefault="00E93272" w:rsidP="00E93272">
      <w:pPr>
        <w:spacing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Состав комиссии: </w:t>
      </w:r>
      <w:r w:rsidR="009D39F1" w:rsidRPr="009D39F1">
        <w:rPr>
          <w:sz w:val="28"/>
          <w:szCs w:val="28"/>
        </w:rPr>
        <w:t>З.А.Гучигова –начальник МУ «</w:t>
      </w:r>
      <w:r w:rsidR="00A93821">
        <w:rPr>
          <w:sz w:val="28"/>
          <w:szCs w:val="28"/>
        </w:rPr>
        <w:t>О</w:t>
      </w:r>
      <w:r w:rsidR="009D39F1" w:rsidRPr="009D39F1">
        <w:rPr>
          <w:sz w:val="28"/>
          <w:szCs w:val="28"/>
        </w:rPr>
        <w:t>ДО»;</w:t>
      </w:r>
    </w:p>
    <w:p w:rsidR="009D39F1" w:rsidRPr="009D39F1" w:rsidRDefault="009D39F1" w:rsidP="00E93272">
      <w:pPr>
        <w:spacing w:line="276" w:lineRule="auto"/>
        <w:jc w:val="both"/>
        <w:rPr>
          <w:sz w:val="28"/>
          <w:szCs w:val="28"/>
        </w:rPr>
      </w:pPr>
      <w:r w:rsidRPr="009D39F1">
        <w:rPr>
          <w:sz w:val="28"/>
          <w:szCs w:val="28"/>
        </w:rPr>
        <w:t>Я.И.Адамова –ведущий специалист МУ «</w:t>
      </w:r>
      <w:r w:rsidR="00A93821">
        <w:rPr>
          <w:sz w:val="28"/>
          <w:szCs w:val="28"/>
        </w:rPr>
        <w:t>О</w:t>
      </w:r>
      <w:r w:rsidRPr="009D39F1">
        <w:rPr>
          <w:sz w:val="28"/>
          <w:szCs w:val="28"/>
        </w:rPr>
        <w:t>ДО»;</w:t>
      </w:r>
    </w:p>
    <w:p w:rsidR="00E93272" w:rsidRDefault="009D39F1" w:rsidP="00426E51">
      <w:pPr>
        <w:spacing w:line="276" w:lineRule="auto"/>
        <w:jc w:val="both"/>
        <w:rPr>
          <w:sz w:val="28"/>
          <w:szCs w:val="28"/>
        </w:rPr>
      </w:pPr>
      <w:r w:rsidRPr="009D39F1">
        <w:rPr>
          <w:sz w:val="28"/>
          <w:szCs w:val="28"/>
        </w:rPr>
        <w:t>О.В.Бугрова-заведующий МБ</w:t>
      </w:r>
      <w:r w:rsidR="008745D7">
        <w:rPr>
          <w:sz w:val="28"/>
          <w:szCs w:val="28"/>
        </w:rPr>
        <w:t>ДОУ «Детский сад №5 «Жемчужина»</w:t>
      </w:r>
      <w:r w:rsidRPr="009D39F1">
        <w:rPr>
          <w:sz w:val="28"/>
          <w:szCs w:val="28"/>
        </w:rPr>
        <w:t>.</w:t>
      </w:r>
    </w:p>
    <w:p w:rsidR="00E93272" w:rsidRPr="00E93272" w:rsidRDefault="00E93272" w:rsidP="000C4D8D">
      <w:pPr>
        <w:pStyle w:val="a6"/>
        <w:rPr>
          <w:rFonts w:eastAsia="Calibri"/>
        </w:rPr>
      </w:pPr>
      <w:r w:rsidRPr="000C4D8D">
        <w:rPr>
          <w:rFonts w:ascii="Times New Roman" w:eastAsia="Calibri" w:hAnsi="Times New Roman" w:cs="Times New Roman"/>
          <w:b/>
          <w:sz w:val="28"/>
          <w:szCs w:val="28"/>
          <w:u w:val="single"/>
        </w:rPr>
        <w:t>Цель:</w:t>
      </w:r>
      <w:r>
        <w:rPr>
          <w:rFonts w:eastAsia="Calibri"/>
          <w:b/>
          <w:u w:val="single"/>
        </w:rPr>
        <w:t xml:space="preserve">  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</w:t>
      </w:r>
      <w:r w:rsidRPr="00DC08B0">
        <w:rPr>
          <w:rFonts w:eastAsia="Calibri"/>
          <w:sz w:val="28"/>
          <w:szCs w:val="28"/>
          <w:lang w:eastAsia="en-US"/>
        </w:rPr>
        <w:t>ценить эффективность образовательной деятельности в детском саду по приобщению детей к чтению художественной литературы; средствами всестороннего обследования воспитательно-образовательного процесса и последующего педагогического анализа выяснить причины и факторы, определяющие качество педагогической работы по ознакомлению дошкольников с художественной литературой.</w:t>
      </w:r>
    </w:p>
    <w:p w:rsidR="00D97B9D" w:rsidRPr="00F07CDA" w:rsidRDefault="00E93272" w:rsidP="00F07CDA">
      <w:pPr>
        <w:spacing w:line="276" w:lineRule="auto"/>
        <w:rPr>
          <w:rFonts w:eastAsia="Calibri"/>
          <w:b/>
          <w:sz w:val="28"/>
          <w:szCs w:val="28"/>
          <w:u w:val="single"/>
        </w:rPr>
      </w:pPr>
      <w:r>
        <w:rPr>
          <w:rFonts w:eastAsia="Calibri"/>
          <w:b/>
          <w:sz w:val="28"/>
          <w:szCs w:val="28"/>
          <w:u w:val="single"/>
        </w:rPr>
        <w:t xml:space="preserve">Методы </w:t>
      </w:r>
      <w:r w:rsidR="001B4411">
        <w:rPr>
          <w:rFonts w:eastAsia="Calibri"/>
          <w:b/>
          <w:sz w:val="28"/>
          <w:szCs w:val="28"/>
          <w:u w:val="single"/>
        </w:rPr>
        <w:t>мониторинга</w:t>
      </w:r>
      <w:r>
        <w:rPr>
          <w:rFonts w:eastAsia="Calibri"/>
          <w:b/>
          <w:sz w:val="28"/>
          <w:szCs w:val="28"/>
          <w:u w:val="single"/>
        </w:rPr>
        <w:t>:</w:t>
      </w:r>
    </w:p>
    <w:p w:rsidR="008A71B4" w:rsidRPr="001C1D3F" w:rsidRDefault="001E1E3B" w:rsidP="008A71B4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1C1D3F">
        <w:rPr>
          <w:rFonts w:ascii="Times New Roman" w:hAnsi="Times New Roman"/>
          <w:sz w:val="28"/>
          <w:szCs w:val="28"/>
        </w:rPr>
        <w:t>-а</w:t>
      </w:r>
      <w:r w:rsidR="008A71B4" w:rsidRPr="001C1D3F">
        <w:rPr>
          <w:rFonts w:ascii="Times New Roman" w:hAnsi="Times New Roman"/>
          <w:sz w:val="28"/>
          <w:szCs w:val="28"/>
        </w:rPr>
        <w:t xml:space="preserve">нализ </w:t>
      </w:r>
      <w:r w:rsidR="002908C3" w:rsidRPr="001C1D3F">
        <w:rPr>
          <w:rFonts w:ascii="Times New Roman" w:hAnsi="Times New Roman"/>
          <w:sz w:val="28"/>
          <w:szCs w:val="28"/>
        </w:rPr>
        <w:t xml:space="preserve">книжных уголков </w:t>
      </w:r>
      <w:r w:rsidR="008A71B4" w:rsidRPr="001C1D3F">
        <w:rPr>
          <w:rFonts w:ascii="Times New Roman" w:hAnsi="Times New Roman"/>
          <w:sz w:val="28"/>
          <w:szCs w:val="28"/>
        </w:rPr>
        <w:t xml:space="preserve">ДОУ; </w:t>
      </w:r>
      <w:r w:rsidR="002908C3" w:rsidRPr="001C1D3F">
        <w:rPr>
          <w:rFonts w:ascii="Times New Roman" w:hAnsi="Times New Roman"/>
          <w:sz w:val="28"/>
          <w:szCs w:val="28"/>
        </w:rPr>
        <w:t xml:space="preserve">планирование </w:t>
      </w:r>
      <w:r w:rsidR="001C1D3F" w:rsidRPr="001C1D3F">
        <w:rPr>
          <w:rFonts w:ascii="Times New Roman" w:hAnsi="Times New Roman"/>
          <w:sz w:val="28"/>
          <w:szCs w:val="28"/>
        </w:rPr>
        <w:t>КТП педагогами</w:t>
      </w:r>
      <w:r w:rsidR="008A71B4" w:rsidRPr="001C1D3F">
        <w:rPr>
          <w:rFonts w:ascii="Times New Roman" w:hAnsi="Times New Roman"/>
          <w:sz w:val="28"/>
          <w:szCs w:val="28"/>
        </w:rPr>
        <w:t xml:space="preserve"> ДОУ.</w:t>
      </w:r>
    </w:p>
    <w:p w:rsidR="000646D1" w:rsidRPr="000646D1" w:rsidRDefault="000646D1" w:rsidP="000646D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0646D1">
        <w:rPr>
          <w:rFonts w:ascii="Times New Roman" w:hAnsi="Times New Roman" w:cs="Times New Roman"/>
          <w:b/>
          <w:sz w:val="28"/>
          <w:szCs w:val="28"/>
        </w:rPr>
        <w:t>Проверка показала:</w:t>
      </w:r>
    </w:p>
    <w:p w:rsidR="00DC08B0" w:rsidRPr="00DC08B0" w:rsidRDefault="002908C3" w:rsidP="00DC08B0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Мониторинг</w:t>
      </w:r>
      <w:r w:rsidR="00DC08B0" w:rsidRPr="00DC08B0">
        <w:rPr>
          <w:rFonts w:eastAsia="Calibri"/>
          <w:sz w:val="28"/>
          <w:szCs w:val="28"/>
          <w:lang w:eastAsia="en-US"/>
        </w:rPr>
        <w:t xml:space="preserve"> был проведен </w:t>
      </w:r>
      <w:r w:rsidR="001C1D3F" w:rsidRPr="00DC08B0">
        <w:rPr>
          <w:rFonts w:eastAsia="Calibri"/>
          <w:sz w:val="28"/>
          <w:szCs w:val="28"/>
          <w:lang w:eastAsia="en-US"/>
        </w:rPr>
        <w:t>в старших</w:t>
      </w:r>
      <w:r w:rsidR="00DC08B0" w:rsidRPr="00DC08B0">
        <w:rPr>
          <w:rFonts w:eastAsia="Calibri"/>
          <w:sz w:val="28"/>
          <w:szCs w:val="28"/>
          <w:lang w:eastAsia="en-US"/>
        </w:rPr>
        <w:t xml:space="preserve"> </w:t>
      </w:r>
      <w:r w:rsidR="001C1D3F" w:rsidRPr="00DC08B0">
        <w:rPr>
          <w:rFonts w:eastAsia="Calibri"/>
          <w:sz w:val="28"/>
          <w:szCs w:val="28"/>
          <w:lang w:eastAsia="en-US"/>
        </w:rPr>
        <w:t>и средних группах</w:t>
      </w:r>
      <w:r w:rsidR="00DC08B0" w:rsidRPr="00DC08B0">
        <w:rPr>
          <w:rFonts w:eastAsia="Calibri"/>
          <w:sz w:val="28"/>
          <w:szCs w:val="28"/>
          <w:lang w:eastAsia="en-US"/>
        </w:rPr>
        <w:t xml:space="preserve"> МБДОУ «Детский сад «</w:t>
      </w:r>
      <w:r w:rsidR="001A4BC7">
        <w:rPr>
          <w:rFonts w:eastAsia="Calibri"/>
          <w:sz w:val="28"/>
          <w:szCs w:val="28"/>
          <w:lang w:eastAsia="en-US"/>
        </w:rPr>
        <w:t>Хадижа</w:t>
      </w:r>
      <w:r w:rsidR="00DC08B0" w:rsidRPr="00DC08B0">
        <w:rPr>
          <w:rFonts w:eastAsia="Calibri"/>
          <w:sz w:val="28"/>
          <w:szCs w:val="28"/>
          <w:lang w:eastAsia="en-US"/>
        </w:rPr>
        <w:t>» ст.</w:t>
      </w:r>
      <w:r w:rsidR="001A4BC7">
        <w:rPr>
          <w:rFonts w:eastAsia="Calibri"/>
          <w:sz w:val="28"/>
          <w:szCs w:val="28"/>
          <w:lang w:eastAsia="en-US"/>
        </w:rPr>
        <w:t>Ново-Щедринская</w:t>
      </w:r>
      <w:r w:rsidR="00DC08B0" w:rsidRPr="00DC08B0">
        <w:rPr>
          <w:rFonts w:eastAsia="Calibri"/>
          <w:sz w:val="28"/>
          <w:szCs w:val="28"/>
          <w:lang w:eastAsia="en-US"/>
        </w:rPr>
        <w:t xml:space="preserve">»; </w:t>
      </w:r>
      <w:r w:rsidR="001A4BC7" w:rsidRPr="00DC08B0">
        <w:rPr>
          <w:rFonts w:eastAsia="Calibri"/>
          <w:sz w:val="28"/>
          <w:szCs w:val="28"/>
          <w:lang w:eastAsia="en-US"/>
        </w:rPr>
        <w:t>МБДОУ «Детский сад «</w:t>
      </w:r>
      <w:r w:rsidR="001A4BC7">
        <w:rPr>
          <w:rFonts w:eastAsia="Calibri"/>
          <w:sz w:val="28"/>
          <w:szCs w:val="28"/>
          <w:lang w:eastAsia="en-US"/>
        </w:rPr>
        <w:t>Ирс» ст.Курдюковская</w:t>
      </w:r>
      <w:r w:rsidR="001A4BC7" w:rsidRPr="00DC08B0">
        <w:rPr>
          <w:rFonts w:eastAsia="Calibri"/>
          <w:sz w:val="28"/>
          <w:szCs w:val="28"/>
          <w:lang w:eastAsia="en-US"/>
        </w:rPr>
        <w:t>»;</w:t>
      </w:r>
      <w:r w:rsidR="001A4BC7" w:rsidRPr="001A4BC7">
        <w:rPr>
          <w:rFonts w:eastAsia="Calibri"/>
          <w:sz w:val="28"/>
          <w:szCs w:val="28"/>
          <w:lang w:eastAsia="en-US"/>
        </w:rPr>
        <w:t xml:space="preserve"> </w:t>
      </w:r>
      <w:r w:rsidR="001A4BC7" w:rsidRPr="00DC08B0">
        <w:rPr>
          <w:rFonts w:eastAsia="Calibri"/>
          <w:sz w:val="28"/>
          <w:szCs w:val="28"/>
          <w:lang w:eastAsia="en-US"/>
        </w:rPr>
        <w:t>МБДОУ «Детский сад «</w:t>
      </w:r>
      <w:r w:rsidR="001A4BC7">
        <w:rPr>
          <w:rFonts w:eastAsia="Calibri"/>
          <w:sz w:val="28"/>
          <w:szCs w:val="28"/>
          <w:lang w:eastAsia="en-US"/>
        </w:rPr>
        <w:t>Чебурашка</w:t>
      </w:r>
      <w:r w:rsidR="001A4BC7" w:rsidRPr="00DC08B0">
        <w:rPr>
          <w:rFonts w:eastAsia="Calibri"/>
          <w:sz w:val="28"/>
          <w:szCs w:val="28"/>
          <w:lang w:eastAsia="en-US"/>
        </w:rPr>
        <w:t>» ст.</w:t>
      </w:r>
      <w:r w:rsidR="001A4BC7">
        <w:rPr>
          <w:rFonts w:eastAsia="Calibri"/>
          <w:sz w:val="28"/>
          <w:szCs w:val="28"/>
          <w:lang w:eastAsia="en-US"/>
        </w:rPr>
        <w:t>Червленная</w:t>
      </w:r>
      <w:r w:rsidR="001A4BC7" w:rsidRPr="00DC08B0">
        <w:rPr>
          <w:rFonts w:eastAsia="Calibri"/>
          <w:sz w:val="28"/>
          <w:szCs w:val="28"/>
          <w:lang w:eastAsia="en-US"/>
        </w:rPr>
        <w:t>»;</w:t>
      </w:r>
      <w:r w:rsidR="001A4BC7" w:rsidRPr="001A4BC7">
        <w:rPr>
          <w:rFonts w:eastAsia="Calibri"/>
          <w:sz w:val="28"/>
          <w:szCs w:val="28"/>
          <w:lang w:eastAsia="en-US"/>
        </w:rPr>
        <w:t xml:space="preserve"> </w:t>
      </w:r>
      <w:r w:rsidR="001A4BC7" w:rsidRPr="00DC08B0">
        <w:rPr>
          <w:rFonts w:eastAsia="Calibri"/>
          <w:sz w:val="28"/>
          <w:szCs w:val="28"/>
          <w:lang w:eastAsia="en-US"/>
        </w:rPr>
        <w:t>МБДОУ «Детский сад «</w:t>
      </w:r>
      <w:r w:rsidR="001A4BC7">
        <w:rPr>
          <w:rFonts w:eastAsia="Calibri"/>
          <w:sz w:val="28"/>
          <w:szCs w:val="28"/>
          <w:lang w:eastAsia="en-US"/>
        </w:rPr>
        <w:t>Нана</w:t>
      </w:r>
      <w:r w:rsidR="001A4BC7" w:rsidRPr="00DC08B0">
        <w:rPr>
          <w:rFonts w:eastAsia="Calibri"/>
          <w:sz w:val="28"/>
          <w:szCs w:val="28"/>
          <w:lang w:eastAsia="en-US"/>
        </w:rPr>
        <w:t>» ст.</w:t>
      </w:r>
      <w:r w:rsidR="001A4BC7">
        <w:rPr>
          <w:rFonts w:eastAsia="Calibri"/>
          <w:sz w:val="28"/>
          <w:szCs w:val="28"/>
          <w:lang w:eastAsia="en-US"/>
        </w:rPr>
        <w:t>Червленная</w:t>
      </w:r>
      <w:r w:rsidR="001A4BC7" w:rsidRPr="00DC08B0">
        <w:rPr>
          <w:rFonts w:eastAsia="Calibri"/>
          <w:sz w:val="28"/>
          <w:szCs w:val="28"/>
          <w:lang w:eastAsia="en-US"/>
        </w:rPr>
        <w:t>»;</w:t>
      </w:r>
      <w:r w:rsidR="001A4BC7" w:rsidRPr="001A4BC7">
        <w:rPr>
          <w:rFonts w:eastAsia="Calibri"/>
          <w:sz w:val="28"/>
          <w:szCs w:val="28"/>
          <w:lang w:eastAsia="en-US"/>
        </w:rPr>
        <w:t xml:space="preserve"> </w:t>
      </w:r>
      <w:r w:rsidR="001A4BC7" w:rsidRPr="00DC08B0">
        <w:rPr>
          <w:rFonts w:eastAsia="Calibri"/>
          <w:sz w:val="28"/>
          <w:szCs w:val="28"/>
          <w:lang w:eastAsia="en-US"/>
        </w:rPr>
        <w:t>МБДОУ «Детский сад «</w:t>
      </w:r>
      <w:r w:rsidR="00AF0308">
        <w:rPr>
          <w:rFonts w:eastAsia="Calibri"/>
          <w:sz w:val="28"/>
          <w:szCs w:val="28"/>
          <w:lang w:eastAsia="en-US"/>
        </w:rPr>
        <w:t>А</w:t>
      </w:r>
      <w:r w:rsidR="001A4BC7">
        <w:rPr>
          <w:rFonts w:eastAsia="Calibri"/>
          <w:sz w:val="28"/>
          <w:szCs w:val="28"/>
          <w:lang w:eastAsia="en-US"/>
        </w:rPr>
        <w:t>йша</w:t>
      </w:r>
      <w:r w:rsidR="001A4BC7" w:rsidRPr="00DC08B0">
        <w:rPr>
          <w:rFonts w:eastAsia="Calibri"/>
          <w:sz w:val="28"/>
          <w:szCs w:val="28"/>
          <w:lang w:eastAsia="en-US"/>
        </w:rPr>
        <w:t>» ст.</w:t>
      </w:r>
      <w:r w:rsidR="001A4BC7">
        <w:rPr>
          <w:rFonts w:eastAsia="Calibri"/>
          <w:sz w:val="28"/>
          <w:szCs w:val="28"/>
          <w:lang w:eastAsia="en-US"/>
        </w:rPr>
        <w:t>Бороздиновская».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ab/>
        <w:t xml:space="preserve">Анализ предметно -пространственной развивающей образовательной среды в группах </w:t>
      </w:r>
      <w:r w:rsidR="001C1D3F" w:rsidRPr="00DC08B0">
        <w:rPr>
          <w:rFonts w:eastAsia="Calibri"/>
          <w:sz w:val="28"/>
          <w:szCs w:val="28"/>
          <w:lang w:eastAsia="en-US"/>
        </w:rPr>
        <w:t>ДОУ показал</w:t>
      </w:r>
      <w:r w:rsidRPr="00DC08B0">
        <w:rPr>
          <w:rFonts w:eastAsia="Calibri"/>
          <w:sz w:val="28"/>
          <w:szCs w:val="28"/>
          <w:lang w:eastAsia="en-US"/>
        </w:rPr>
        <w:t>, что всеми педагогами ДОУ созданы условия, способствующие наиболее глубокому и полноценному восприятию художественной литературы: в наличии качественные современные книги; в группах имеются самодельные книги, хрестоматии по программе.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В каждой возрастной группе детских садов устроены уголки книг. Это особое, специально выделенное место, где ребёнок может самостоятельно, по своему вкусу выбрать книгу и спокойно рассмотреть её. Здесь происходит личностное общение ребёнка с произведением искусства - книгой и иллюстрациями. На специальных легких и красивых витринах, на полочках или в шкафчиках выставляются книги как рекомендованные детям данного возраста, так и те, которые по своей тематике и доступности близки к ним. Книги эти иллюстрированы в хорошем состоянии.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  Состав книг в групповых библиотечках во всех ДОУ время от времени </w:t>
      </w:r>
      <w:r w:rsidR="0067592B" w:rsidRPr="00DC08B0">
        <w:rPr>
          <w:rFonts w:eastAsia="Calibri"/>
          <w:sz w:val="28"/>
          <w:szCs w:val="28"/>
          <w:lang w:eastAsia="en-US"/>
        </w:rPr>
        <w:t>обновляется или</w:t>
      </w:r>
      <w:r w:rsidRPr="00DC08B0">
        <w:rPr>
          <w:rFonts w:eastAsia="Calibri"/>
          <w:sz w:val="28"/>
          <w:szCs w:val="28"/>
          <w:lang w:eastAsia="en-US"/>
        </w:rPr>
        <w:t xml:space="preserve"> полностью, или </w:t>
      </w:r>
      <w:r w:rsidR="0067592B" w:rsidRPr="00DC08B0">
        <w:rPr>
          <w:rFonts w:eastAsia="Calibri"/>
          <w:sz w:val="28"/>
          <w:szCs w:val="28"/>
          <w:lang w:eastAsia="en-US"/>
        </w:rPr>
        <w:t>частично не</w:t>
      </w:r>
      <w:r w:rsidRPr="00DC08B0">
        <w:rPr>
          <w:rFonts w:eastAsia="Calibri"/>
          <w:sz w:val="28"/>
          <w:szCs w:val="28"/>
          <w:lang w:eastAsia="en-US"/>
        </w:rPr>
        <w:t xml:space="preserve"> только потому, что книги  </w:t>
      </w:r>
      <w:r w:rsidRPr="00DC08B0">
        <w:rPr>
          <w:rFonts w:eastAsia="Calibri"/>
          <w:sz w:val="28"/>
          <w:szCs w:val="28"/>
          <w:lang w:eastAsia="en-US"/>
        </w:rPr>
        <w:lastRenderedPageBreak/>
        <w:t xml:space="preserve">изнашиваются, но и потому, что сам процесс воспитания требует их постоянного идейно-тематического обновления. 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Основной принцип, которого придерживаются педагоги при его организации – удовлетворение разнообразных литературных интересов детей.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Основными целями книжного уголка являются: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</w:t>
      </w:r>
      <w:r w:rsidR="00AF0308">
        <w:rPr>
          <w:rFonts w:eastAsia="Calibri"/>
          <w:sz w:val="28"/>
          <w:szCs w:val="28"/>
          <w:lang w:eastAsia="en-US"/>
        </w:rPr>
        <w:t>-</w:t>
      </w:r>
      <w:r w:rsidR="001C1D3F" w:rsidRPr="00DC08B0">
        <w:rPr>
          <w:rFonts w:eastAsia="Calibri"/>
          <w:sz w:val="28"/>
          <w:szCs w:val="28"/>
          <w:lang w:eastAsia="en-US"/>
        </w:rPr>
        <w:t>развитие познавательных</w:t>
      </w:r>
      <w:r w:rsidRPr="00DC08B0">
        <w:rPr>
          <w:rFonts w:eastAsia="Calibri"/>
          <w:sz w:val="28"/>
          <w:szCs w:val="28"/>
          <w:lang w:eastAsia="en-US"/>
        </w:rPr>
        <w:t xml:space="preserve"> и творческих способностей детей средствами детской художественной литературы;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</w:t>
      </w:r>
      <w:r w:rsidR="00AF0308">
        <w:rPr>
          <w:rFonts w:eastAsia="Calibri"/>
          <w:sz w:val="28"/>
          <w:szCs w:val="28"/>
          <w:lang w:eastAsia="en-US"/>
        </w:rPr>
        <w:t>-</w:t>
      </w:r>
      <w:r w:rsidR="001C1D3F" w:rsidRPr="00DC08B0">
        <w:rPr>
          <w:rFonts w:eastAsia="Calibri"/>
          <w:sz w:val="28"/>
          <w:szCs w:val="28"/>
          <w:lang w:eastAsia="en-US"/>
        </w:rPr>
        <w:t>использование инновационных</w:t>
      </w:r>
      <w:r w:rsidRPr="00DC08B0">
        <w:rPr>
          <w:rFonts w:eastAsia="Calibri"/>
          <w:sz w:val="28"/>
          <w:szCs w:val="28"/>
          <w:lang w:eastAsia="en-US"/>
        </w:rPr>
        <w:t xml:space="preserve"> </w:t>
      </w:r>
      <w:r w:rsidR="001C1D3F" w:rsidRPr="00DC08B0">
        <w:rPr>
          <w:rFonts w:eastAsia="Calibri"/>
          <w:sz w:val="28"/>
          <w:szCs w:val="28"/>
          <w:lang w:eastAsia="en-US"/>
        </w:rPr>
        <w:t>образовательных программ</w:t>
      </w:r>
      <w:r w:rsidRPr="00DC08B0">
        <w:rPr>
          <w:rFonts w:eastAsia="Calibri"/>
          <w:sz w:val="28"/>
          <w:szCs w:val="28"/>
          <w:lang w:eastAsia="en-US"/>
        </w:rPr>
        <w:t xml:space="preserve">, методик и технологий воспитания и развития детей в соответствии с их психофизиологическими особенностями; 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</w:t>
      </w:r>
      <w:r w:rsidR="00AF0308">
        <w:rPr>
          <w:rFonts w:eastAsia="Calibri"/>
          <w:sz w:val="28"/>
          <w:szCs w:val="28"/>
          <w:lang w:eastAsia="en-US"/>
        </w:rPr>
        <w:t>-</w:t>
      </w:r>
      <w:r w:rsidRPr="00DC08B0">
        <w:rPr>
          <w:rFonts w:eastAsia="Calibri"/>
          <w:sz w:val="28"/>
          <w:szCs w:val="28"/>
          <w:lang w:eastAsia="en-US"/>
        </w:rPr>
        <w:t xml:space="preserve">создание психологически комфортных </w:t>
      </w:r>
      <w:r w:rsidR="001C1D3F" w:rsidRPr="00DC08B0">
        <w:rPr>
          <w:rFonts w:eastAsia="Calibri"/>
          <w:sz w:val="28"/>
          <w:szCs w:val="28"/>
          <w:lang w:eastAsia="en-US"/>
        </w:rPr>
        <w:t>условий в</w:t>
      </w:r>
      <w:r w:rsidRPr="00DC08B0">
        <w:rPr>
          <w:rFonts w:eastAsia="Calibri"/>
          <w:sz w:val="28"/>
          <w:szCs w:val="28"/>
          <w:lang w:eastAsia="en-US"/>
        </w:rPr>
        <w:t xml:space="preserve"> соответствии с </w:t>
      </w:r>
      <w:proofErr w:type="gramStart"/>
      <w:r w:rsidRPr="00DC08B0">
        <w:rPr>
          <w:rFonts w:eastAsia="Calibri"/>
          <w:sz w:val="28"/>
          <w:szCs w:val="28"/>
          <w:lang w:eastAsia="en-US"/>
        </w:rPr>
        <w:t>возрастными  и</w:t>
      </w:r>
      <w:proofErr w:type="gramEnd"/>
      <w:r w:rsidRPr="00DC08B0">
        <w:rPr>
          <w:rFonts w:eastAsia="Calibri"/>
          <w:sz w:val="28"/>
          <w:szCs w:val="28"/>
          <w:lang w:eastAsia="en-US"/>
        </w:rPr>
        <w:t xml:space="preserve"> индивидуальными особенностями детей в группе.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Книжный уголок является неотъемлемой составляющей информационно-образовательного пространства, в целом, и литературно-худож</w:t>
      </w:r>
      <w:r w:rsidR="00AF0308">
        <w:rPr>
          <w:rFonts w:eastAsia="Calibri"/>
          <w:sz w:val="28"/>
          <w:szCs w:val="28"/>
          <w:lang w:eastAsia="en-US"/>
        </w:rPr>
        <w:t>ественного центра.</w:t>
      </w:r>
      <w:r w:rsidR="00AF0308" w:rsidRPr="00DC08B0">
        <w:rPr>
          <w:rFonts w:eastAsia="Calibri"/>
          <w:sz w:val="28"/>
          <w:szCs w:val="28"/>
          <w:lang w:eastAsia="en-US"/>
        </w:rPr>
        <w:t xml:space="preserve"> В</w:t>
      </w:r>
      <w:r w:rsidRPr="00DC08B0">
        <w:rPr>
          <w:rFonts w:eastAsia="Calibri"/>
          <w:sz w:val="28"/>
          <w:szCs w:val="28"/>
          <w:lang w:eastAsia="en-US"/>
        </w:rPr>
        <w:t xml:space="preserve"> оформлении уголка книги каждый воспитатель проявляет индивидуальный вкус и творчество. Однако существуют главные условия, которые соблюдены, - это удобство и целесообразность. Кроме того, уголки книги должен быть уютным, привлекательным, располагающим ребёнка к неторопливому, сосредоточенному общению с книгой. Этим требованиям отвечают все уголки. </w:t>
      </w:r>
      <w:r w:rsidR="001C1D3F" w:rsidRPr="00DC08B0">
        <w:rPr>
          <w:rFonts w:eastAsia="Calibri"/>
          <w:sz w:val="28"/>
          <w:szCs w:val="28"/>
          <w:lang w:eastAsia="en-US"/>
        </w:rPr>
        <w:t>Уголок книги</w:t>
      </w:r>
      <w:r w:rsidRPr="00DC08B0">
        <w:rPr>
          <w:rFonts w:eastAsia="Calibri"/>
          <w:sz w:val="28"/>
          <w:szCs w:val="28"/>
          <w:lang w:eastAsia="en-US"/>
        </w:rPr>
        <w:t xml:space="preserve"> </w:t>
      </w:r>
      <w:r w:rsidR="001C1D3F" w:rsidRPr="00DC08B0">
        <w:rPr>
          <w:rFonts w:eastAsia="Calibri"/>
          <w:sz w:val="28"/>
          <w:szCs w:val="28"/>
          <w:lang w:eastAsia="en-US"/>
        </w:rPr>
        <w:t>педагоги во</w:t>
      </w:r>
      <w:r w:rsidRPr="00DC08B0">
        <w:rPr>
          <w:rFonts w:eastAsia="Calibri"/>
          <w:sz w:val="28"/>
          <w:szCs w:val="28"/>
          <w:lang w:eastAsia="en-US"/>
        </w:rPr>
        <w:t xml:space="preserve"> всех ДОУ </w:t>
      </w:r>
      <w:r w:rsidR="001C1D3F" w:rsidRPr="00DC08B0">
        <w:rPr>
          <w:rFonts w:eastAsia="Calibri"/>
          <w:sz w:val="28"/>
          <w:szCs w:val="28"/>
          <w:lang w:eastAsia="en-US"/>
        </w:rPr>
        <w:t>располагают вдали</w:t>
      </w:r>
      <w:r w:rsidRPr="00DC08B0">
        <w:rPr>
          <w:rFonts w:eastAsia="Calibri"/>
          <w:sz w:val="28"/>
          <w:szCs w:val="28"/>
          <w:lang w:eastAsia="en-US"/>
        </w:rPr>
        <w:t xml:space="preserve"> от мест игр детей. 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В </w:t>
      </w:r>
      <w:r w:rsidR="001C1D3F" w:rsidRPr="00DC08B0">
        <w:rPr>
          <w:rFonts w:eastAsia="Calibri"/>
          <w:sz w:val="28"/>
          <w:szCs w:val="28"/>
          <w:lang w:eastAsia="en-US"/>
        </w:rPr>
        <w:t>группах воспитатели</w:t>
      </w:r>
      <w:r w:rsidRPr="00DC08B0">
        <w:rPr>
          <w:rFonts w:eastAsia="Calibri"/>
          <w:sz w:val="28"/>
          <w:szCs w:val="28"/>
          <w:lang w:eastAsia="en-US"/>
        </w:rPr>
        <w:t xml:space="preserve"> ДОУ   дают детям первые уроки </w:t>
      </w:r>
      <w:r w:rsidR="001C1D3F" w:rsidRPr="00DC08B0">
        <w:rPr>
          <w:rFonts w:eastAsia="Calibri"/>
          <w:sz w:val="28"/>
          <w:szCs w:val="28"/>
          <w:lang w:eastAsia="en-US"/>
        </w:rPr>
        <w:t>самостоятельного общения</w:t>
      </w:r>
      <w:r w:rsidRPr="00DC08B0">
        <w:rPr>
          <w:rFonts w:eastAsia="Calibri"/>
          <w:sz w:val="28"/>
          <w:szCs w:val="28"/>
          <w:lang w:eastAsia="en-US"/>
        </w:rPr>
        <w:t xml:space="preserve"> с книгой: знакомят </w:t>
      </w:r>
      <w:r w:rsidR="001C1D3F" w:rsidRPr="00DC08B0">
        <w:rPr>
          <w:rFonts w:eastAsia="Calibri"/>
          <w:sz w:val="28"/>
          <w:szCs w:val="28"/>
          <w:lang w:eastAsia="en-US"/>
        </w:rPr>
        <w:t>с уголком</w:t>
      </w:r>
      <w:r w:rsidRPr="00DC08B0">
        <w:rPr>
          <w:rFonts w:eastAsia="Calibri"/>
          <w:sz w:val="28"/>
          <w:szCs w:val="28"/>
          <w:lang w:eastAsia="en-US"/>
        </w:rPr>
        <w:t xml:space="preserve"> книги, его </w:t>
      </w:r>
      <w:r w:rsidR="001C1D3F" w:rsidRPr="00DC08B0">
        <w:rPr>
          <w:rFonts w:eastAsia="Calibri"/>
          <w:sz w:val="28"/>
          <w:szCs w:val="28"/>
          <w:lang w:eastAsia="en-US"/>
        </w:rPr>
        <w:t>устройством и</w:t>
      </w:r>
      <w:r w:rsidRPr="00DC08B0">
        <w:rPr>
          <w:rFonts w:eastAsia="Calibri"/>
          <w:sz w:val="28"/>
          <w:szCs w:val="28"/>
          <w:lang w:eastAsia="en-US"/>
        </w:rPr>
        <w:t xml:space="preserve"> назначением, приучают </w:t>
      </w:r>
      <w:r w:rsidR="001C1D3F" w:rsidRPr="00DC08B0">
        <w:rPr>
          <w:rFonts w:eastAsia="Calibri"/>
          <w:sz w:val="28"/>
          <w:szCs w:val="28"/>
          <w:lang w:eastAsia="en-US"/>
        </w:rPr>
        <w:t>рассматривать книги</w:t>
      </w:r>
      <w:r w:rsidRPr="00DC08B0">
        <w:rPr>
          <w:rFonts w:eastAsia="Calibri"/>
          <w:sz w:val="28"/>
          <w:szCs w:val="28"/>
          <w:lang w:eastAsia="en-US"/>
        </w:rPr>
        <w:t xml:space="preserve"> и картинки только там, сообщают правила, которые нужно соблюдать (брать книги чистыми руками, перелистывать осторожно, не рвать, не мять, не использовать для игр; после того как посмотрел, всегда класть книгу на место и др.).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В старших группах </w:t>
      </w:r>
      <w:r w:rsidR="0067592B" w:rsidRPr="00DC08B0">
        <w:rPr>
          <w:rFonts w:eastAsia="Calibri"/>
          <w:sz w:val="28"/>
          <w:szCs w:val="28"/>
          <w:lang w:eastAsia="en-US"/>
        </w:rPr>
        <w:t>ДОУ эти</w:t>
      </w:r>
      <w:r w:rsidRPr="00DC08B0">
        <w:rPr>
          <w:rFonts w:eastAsia="Calibri"/>
          <w:sz w:val="28"/>
          <w:szCs w:val="28"/>
          <w:lang w:eastAsia="en-US"/>
        </w:rPr>
        <w:t xml:space="preserve"> основные умения самостоятельно и аккуратно рассматривать книги закрепляются уже стали привычкой.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В уголок книги помещают, как правило, издания, уже знакомые детям, с яркими крупными иллюстрациями, кроме книг здесь могут находиться </w:t>
      </w:r>
      <w:r w:rsidR="0067592B" w:rsidRPr="00DC08B0">
        <w:rPr>
          <w:rFonts w:eastAsia="Calibri"/>
          <w:sz w:val="28"/>
          <w:szCs w:val="28"/>
          <w:lang w:eastAsia="en-US"/>
        </w:rPr>
        <w:t>отдельные картинки</w:t>
      </w:r>
      <w:r w:rsidRPr="00DC08B0">
        <w:rPr>
          <w:rFonts w:eastAsia="Calibri"/>
          <w:sz w:val="28"/>
          <w:szCs w:val="28"/>
          <w:lang w:eastAsia="en-US"/>
        </w:rPr>
        <w:t xml:space="preserve"> для рассматривания.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- В уголке книги постоянно находятся стихи, рассказы, направленные на формирование гражданских черт личности ребёнка, знакомящие его с историей нашей родины, с её сегодняшней жизнью.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- Также находятся 2-3 </w:t>
      </w:r>
      <w:r w:rsidR="0067592B" w:rsidRPr="00DC08B0">
        <w:rPr>
          <w:rFonts w:eastAsia="Calibri"/>
          <w:sz w:val="28"/>
          <w:szCs w:val="28"/>
          <w:lang w:eastAsia="en-US"/>
        </w:rPr>
        <w:t>книги о</w:t>
      </w:r>
      <w:r w:rsidRPr="00DC08B0">
        <w:rPr>
          <w:rFonts w:eastAsia="Calibri"/>
          <w:sz w:val="28"/>
          <w:szCs w:val="28"/>
          <w:lang w:eastAsia="en-US"/>
        </w:rPr>
        <w:t xml:space="preserve"> жизни природы, о животных, растениях. Рассматривая иллюстрации природоведческих книг, ребёнок естественно входит в мир природы, лучше познаёт его тайны и закономерности.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- На </w:t>
      </w:r>
      <w:r w:rsidR="0067592B" w:rsidRPr="00DC08B0">
        <w:rPr>
          <w:rFonts w:eastAsia="Calibri"/>
          <w:sz w:val="28"/>
          <w:szCs w:val="28"/>
          <w:lang w:eastAsia="en-US"/>
        </w:rPr>
        <w:t>витрине в</w:t>
      </w:r>
      <w:r w:rsidRPr="00DC08B0">
        <w:rPr>
          <w:rFonts w:eastAsia="Calibri"/>
          <w:sz w:val="28"/>
          <w:szCs w:val="28"/>
          <w:lang w:eastAsia="en-US"/>
        </w:rPr>
        <w:t xml:space="preserve"> Детском саду «</w:t>
      </w:r>
      <w:r w:rsidR="00AF0308">
        <w:rPr>
          <w:rFonts w:eastAsia="Calibri"/>
          <w:sz w:val="28"/>
          <w:szCs w:val="28"/>
          <w:lang w:eastAsia="en-US"/>
        </w:rPr>
        <w:t>Чебурашка</w:t>
      </w:r>
      <w:r w:rsidR="0067592B" w:rsidRPr="00DC08B0">
        <w:rPr>
          <w:rFonts w:eastAsia="Calibri"/>
          <w:sz w:val="28"/>
          <w:szCs w:val="28"/>
          <w:lang w:eastAsia="en-US"/>
        </w:rPr>
        <w:t>»</w:t>
      </w:r>
      <w:r w:rsidR="00AF0308">
        <w:rPr>
          <w:rFonts w:eastAsia="Calibri"/>
          <w:sz w:val="28"/>
          <w:szCs w:val="28"/>
          <w:lang w:eastAsia="en-US"/>
        </w:rPr>
        <w:t>, «Ирс»,</w:t>
      </w:r>
      <w:r w:rsidR="0067592B" w:rsidRPr="00DC08B0">
        <w:rPr>
          <w:rFonts w:eastAsia="Calibri"/>
          <w:sz w:val="28"/>
          <w:szCs w:val="28"/>
          <w:lang w:eastAsia="en-US"/>
        </w:rPr>
        <w:t xml:space="preserve"> уголка</w:t>
      </w:r>
      <w:r w:rsidRPr="00DC08B0">
        <w:rPr>
          <w:rFonts w:eastAsia="Calibri"/>
          <w:sz w:val="28"/>
          <w:szCs w:val="28"/>
          <w:lang w:eastAsia="en-US"/>
        </w:rPr>
        <w:t xml:space="preserve"> книги находятся издания произведений, с которыми в данное </w:t>
      </w:r>
      <w:r w:rsidR="0067592B" w:rsidRPr="00DC08B0">
        <w:rPr>
          <w:rFonts w:eastAsia="Calibri"/>
          <w:sz w:val="28"/>
          <w:szCs w:val="28"/>
          <w:lang w:eastAsia="en-US"/>
        </w:rPr>
        <w:t>время детей</w:t>
      </w:r>
      <w:r w:rsidRPr="00DC08B0">
        <w:rPr>
          <w:rFonts w:eastAsia="Calibri"/>
          <w:sz w:val="28"/>
          <w:szCs w:val="28"/>
          <w:lang w:eastAsia="en-US"/>
        </w:rPr>
        <w:t xml:space="preserve"> знакомят в образовательной деятельности. Рассматривание книги даёт ребёнку возможность вновь пережить прочитанное, углубить свои первоначальные представления.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            Срок пребывания книги в </w:t>
      </w:r>
      <w:r w:rsidR="00AF0308" w:rsidRPr="00DC08B0">
        <w:rPr>
          <w:rFonts w:eastAsia="Calibri"/>
          <w:sz w:val="28"/>
          <w:szCs w:val="28"/>
          <w:lang w:eastAsia="en-US"/>
        </w:rPr>
        <w:t>уголке определяется</w:t>
      </w:r>
      <w:r w:rsidRPr="00DC08B0">
        <w:rPr>
          <w:rFonts w:eastAsia="Calibri"/>
          <w:sz w:val="28"/>
          <w:szCs w:val="28"/>
          <w:lang w:eastAsia="en-US"/>
        </w:rPr>
        <w:t xml:space="preserve"> интересом </w:t>
      </w:r>
      <w:r w:rsidR="00AF0308" w:rsidRPr="00DC08B0">
        <w:rPr>
          <w:rFonts w:eastAsia="Calibri"/>
          <w:sz w:val="28"/>
          <w:szCs w:val="28"/>
          <w:lang w:eastAsia="en-US"/>
        </w:rPr>
        <w:t>детей к</w:t>
      </w:r>
      <w:r w:rsidRPr="00DC08B0">
        <w:rPr>
          <w:rFonts w:eastAsia="Calibri"/>
          <w:sz w:val="28"/>
          <w:szCs w:val="28"/>
          <w:lang w:eastAsia="en-US"/>
        </w:rPr>
        <w:t xml:space="preserve"> этой книге. В среднем же  срок её пребывания в </w:t>
      </w:r>
      <w:r w:rsidR="0067592B" w:rsidRPr="00DC08B0">
        <w:rPr>
          <w:rFonts w:eastAsia="Calibri"/>
          <w:sz w:val="28"/>
          <w:szCs w:val="28"/>
          <w:lang w:eastAsia="en-US"/>
        </w:rPr>
        <w:t>нём составляет</w:t>
      </w:r>
      <w:r w:rsidRPr="00DC08B0">
        <w:rPr>
          <w:rFonts w:eastAsia="Calibri"/>
          <w:sz w:val="28"/>
          <w:szCs w:val="28"/>
          <w:lang w:eastAsia="en-US"/>
        </w:rPr>
        <w:t xml:space="preserve"> 2-5 месяцев. </w:t>
      </w:r>
      <w:r w:rsidRPr="00DC08B0">
        <w:rPr>
          <w:rFonts w:eastAsia="Calibri"/>
          <w:sz w:val="28"/>
          <w:szCs w:val="28"/>
          <w:lang w:eastAsia="en-US"/>
        </w:rPr>
        <w:lastRenderedPageBreak/>
        <w:t xml:space="preserve">Если к </w:t>
      </w:r>
      <w:r w:rsidR="00AF0308" w:rsidRPr="00DC08B0">
        <w:rPr>
          <w:rFonts w:eastAsia="Calibri"/>
          <w:sz w:val="28"/>
          <w:szCs w:val="28"/>
          <w:lang w:eastAsia="en-US"/>
        </w:rPr>
        <w:t>книге интерес</w:t>
      </w:r>
      <w:r w:rsidRPr="00DC08B0">
        <w:rPr>
          <w:rFonts w:eastAsia="Calibri"/>
          <w:sz w:val="28"/>
          <w:szCs w:val="28"/>
          <w:lang w:eastAsia="en-US"/>
        </w:rPr>
        <w:t xml:space="preserve"> утрачен, ее убирают с полочки, не </w:t>
      </w:r>
      <w:r w:rsidR="00AF0308" w:rsidRPr="00DC08B0">
        <w:rPr>
          <w:rFonts w:eastAsia="Calibri"/>
          <w:sz w:val="28"/>
          <w:szCs w:val="28"/>
          <w:lang w:eastAsia="en-US"/>
        </w:rPr>
        <w:t>дожидаясь намеченного</w:t>
      </w:r>
      <w:r w:rsidRPr="00DC08B0">
        <w:rPr>
          <w:rFonts w:eastAsia="Calibri"/>
          <w:sz w:val="28"/>
          <w:szCs w:val="28"/>
          <w:lang w:eastAsia="en-US"/>
        </w:rPr>
        <w:t xml:space="preserve"> срока.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При анализе оценки планирования по ознакомлению детей с художественной </w:t>
      </w:r>
      <w:r w:rsidR="00AF0308" w:rsidRPr="00DC08B0">
        <w:rPr>
          <w:rFonts w:eastAsia="Calibri"/>
          <w:sz w:val="28"/>
          <w:szCs w:val="28"/>
          <w:lang w:eastAsia="en-US"/>
        </w:rPr>
        <w:t>литературой выявлено</w:t>
      </w:r>
      <w:r w:rsidRPr="00DC08B0">
        <w:rPr>
          <w:rFonts w:eastAsia="Calibri"/>
          <w:sz w:val="28"/>
          <w:szCs w:val="28"/>
          <w:lang w:eastAsia="en-US"/>
        </w:rPr>
        <w:t xml:space="preserve"> следующее. Во всех </w:t>
      </w:r>
      <w:r w:rsidR="00AF0308" w:rsidRPr="00DC08B0">
        <w:rPr>
          <w:rFonts w:eastAsia="Calibri"/>
          <w:sz w:val="28"/>
          <w:szCs w:val="28"/>
          <w:lang w:eastAsia="en-US"/>
        </w:rPr>
        <w:t>возрастных группах</w:t>
      </w:r>
      <w:r w:rsidRPr="00DC08B0">
        <w:rPr>
          <w:rFonts w:eastAsia="Calibri"/>
          <w:sz w:val="28"/>
          <w:szCs w:val="28"/>
          <w:lang w:eastAsia="en-US"/>
        </w:rPr>
        <w:t xml:space="preserve"> «Детского сада «</w:t>
      </w:r>
      <w:r w:rsidR="00AF0308">
        <w:rPr>
          <w:rFonts w:eastAsia="Calibri"/>
          <w:sz w:val="28"/>
          <w:szCs w:val="28"/>
          <w:lang w:eastAsia="en-US"/>
        </w:rPr>
        <w:t>Чебурашка</w:t>
      </w:r>
      <w:r w:rsidRPr="00DC08B0">
        <w:rPr>
          <w:rFonts w:eastAsia="Calibri"/>
          <w:sz w:val="28"/>
          <w:szCs w:val="28"/>
          <w:lang w:eastAsia="en-US"/>
        </w:rPr>
        <w:t>»</w:t>
      </w:r>
      <w:r w:rsidR="00AF0308">
        <w:rPr>
          <w:rFonts w:eastAsia="Calibri"/>
          <w:sz w:val="28"/>
          <w:szCs w:val="28"/>
          <w:lang w:eastAsia="en-US"/>
        </w:rPr>
        <w:t>, «Ирс», «</w:t>
      </w:r>
      <w:r w:rsidR="00E20EC6">
        <w:rPr>
          <w:rFonts w:eastAsia="Calibri"/>
          <w:sz w:val="28"/>
          <w:szCs w:val="28"/>
          <w:lang w:eastAsia="en-US"/>
        </w:rPr>
        <w:t>Хадижа»</w:t>
      </w:r>
      <w:r w:rsidR="00E20EC6" w:rsidRPr="00DC08B0">
        <w:rPr>
          <w:rFonts w:eastAsia="Calibri"/>
          <w:sz w:val="28"/>
          <w:szCs w:val="28"/>
          <w:lang w:eastAsia="en-US"/>
        </w:rPr>
        <w:t xml:space="preserve"> эта</w:t>
      </w:r>
      <w:r w:rsidRPr="00DC08B0">
        <w:rPr>
          <w:rFonts w:eastAsia="Calibri"/>
          <w:sz w:val="28"/>
          <w:szCs w:val="28"/>
          <w:lang w:eastAsia="en-US"/>
        </w:rPr>
        <w:t xml:space="preserve"> деятельность планируется в соответствии с перспективным планом   в режимные моменты и как часть   образовательной деятельности, </w:t>
      </w:r>
      <w:r w:rsidR="00AF0308" w:rsidRPr="00DC08B0">
        <w:rPr>
          <w:rFonts w:eastAsia="Calibri"/>
          <w:sz w:val="28"/>
          <w:szCs w:val="28"/>
          <w:lang w:eastAsia="en-US"/>
        </w:rPr>
        <w:t>интегрируя</w:t>
      </w:r>
      <w:r w:rsidRPr="00DC08B0">
        <w:rPr>
          <w:rFonts w:eastAsia="Calibri"/>
          <w:sz w:val="28"/>
          <w:szCs w:val="28"/>
          <w:lang w:eastAsia="en-US"/>
        </w:rPr>
        <w:t xml:space="preserve"> с разными образовательными областями. Качество планирования находится на должном уровне. Образовательная деятельность осуществляется в совместной деятельности воспитателя с детьми, в режимных моментах, в индивидуальной образовательной деятельности. Детским садам «</w:t>
      </w:r>
      <w:r w:rsidR="00AF0308">
        <w:rPr>
          <w:rFonts w:eastAsia="Calibri"/>
          <w:sz w:val="28"/>
          <w:szCs w:val="28"/>
          <w:lang w:eastAsia="en-US"/>
        </w:rPr>
        <w:t>Нана</w:t>
      </w:r>
      <w:r w:rsidRPr="00DC08B0">
        <w:rPr>
          <w:rFonts w:eastAsia="Calibri"/>
          <w:sz w:val="28"/>
          <w:szCs w:val="28"/>
          <w:lang w:eastAsia="en-US"/>
        </w:rPr>
        <w:t>» и «</w:t>
      </w:r>
      <w:r w:rsidR="00E20EC6">
        <w:rPr>
          <w:rFonts w:eastAsia="Calibri"/>
          <w:sz w:val="28"/>
          <w:szCs w:val="28"/>
          <w:lang w:eastAsia="en-US"/>
        </w:rPr>
        <w:t>Айша</w:t>
      </w:r>
      <w:r w:rsidR="00E20EC6" w:rsidRPr="00DC08B0">
        <w:rPr>
          <w:rFonts w:eastAsia="Calibri"/>
          <w:sz w:val="28"/>
          <w:szCs w:val="28"/>
          <w:lang w:eastAsia="en-US"/>
        </w:rPr>
        <w:t>» планировать</w:t>
      </w:r>
      <w:r w:rsidRPr="00DC08B0">
        <w:rPr>
          <w:rFonts w:eastAsia="Calibri"/>
          <w:sz w:val="28"/>
          <w:szCs w:val="28"/>
          <w:lang w:eastAsia="en-US"/>
        </w:rPr>
        <w:t xml:space="preserve"> в режимных моментах.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Оценка профессиональных умений воспитателя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Во время тематического контроля проверялись две формы работы с книгой в детском саду: чтение и рассказывание художественной литературы и заучивание стихотворений и использование литературных произведений и произведений устного народного творчества вне занятий, в разных видах деятельности. 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При ознакомлении дошкольников с художественной литературой используются разные приёмы формирования полноценного восприятия произведения детьми: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  • выразительное чтение воспитателя;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  • беседа о прочитанном;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  • повторное чтение;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  • рассматривание иллюстраций;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          • объяснение незнакомых слов.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Педагогам «Детский сад «</w:t>
      </w:r>
      <w:r w:rsidR="00AF0308">
        <w:rPr>
          <w:rFonts w:eastAsia="Calibri"/>
          <w:sz w:val="28"/>
          <w:szCs w:val="28"/>
          <w:lang w:eastAsia="en-US"/>
        </w:rPr>
        <w:t>Айша</w:t>
      </w:r>
      <w:r w:rsidRPr="00DC08B0">
        <w:rPr>
          <w:rFonts w:eastAsia="Calibri"/>
          <w:sz w:val="28"/>
          <w:szCs w:val="28"/>
          <w:lang w:eastAsia="en-US"/>
        </w:rPr>
        <w:t>» и «Детский сад «</w:t>
      </w:r>
      <w:r w:rsidR="00AF0308">
        <w:rPr>
          <w:rFonts w:eastAsia="Calibri"/>
          <w:sz w:val="28"/>
          <w:szCs w:val="28"/>
          <w:lang w:eastAsia="en-US"/>
        </w:rPr>
        <w:t>Нана</w:t>
      </w:r>
      <w:r w:rsidRPr="00DC08B0">
        <w:rPr>
          <w:rFonts w:eastAsia="Calibri"/>
          <w:sz w:val="28"/>
          <w:szCs w:val="28"/>
          <w:lang w:eastAsia="en-US"/>
        </w:rPr>
        <w:t>» рекомендовано ежедневно читать детям определенную программой литературу; стараться увлечь чтением, используя мимику, жесты, изменения тембра голоса; во время чтения способствовать созданию выразительных образов и действующих лиц; прививать детям привычку бережно обращаться с книгой.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 xml:space="preserve">Оценка уровня развития детей хорошо прослеживается как в специально организованных формах обучения, так и в самостоятельной деятельности детей. Дети учатся выразительно читать стихи, участвуют в инсценировках, рассматривают рисунки, выполняют творческие работы по мотивам сюжетов </w:t>
      </w:r>
      <w:r w:rsidR="00AF0308">
        <w:rPr>
          <w:rFonts w:eastAsia="Calibri"/>
          <w:sz w:val="28"/>
          <w:szCs w:val="28"/>
          <w:lang w:eastAsia="en-US"/>
        </w:rPr>
        <w:t>книг.</w:t>
      </w:r>
      <w:r w:rsidR="00AF0308" w:rsidRPr="00DC08B0">
        <w:rPr>
          <w:rFonts w:eastAsia="Calibri"/>
          <w:sz w:val="28"/>
          <w:szCs w:val="28"/>
          <w:lang w:eastAsia="en-US"/>
        </w:rPr>
        <w:t xml:space="preserve"> Воспитанники</w:t>
      </w:r>
      <w:r w:rsidRPr="00DC08B0">
        <w:rPr>
          <w:rFonts w:eastAsia="Calibri"/>
          <w:sz w:val="28"/>
          <w:szCs w:val="28"/>
          <w:lang w:eastAsia="en-US"/>
        </w:rPr>
        <w:t xml:space="preserve"> старших групп проявляют большой интерес к книжному уголку. Охотно рассказывают о том, что имеется в уголке.  Из беседы и наблюдения за практической деятельностью детей «Детского сада «</w:t>
      </w:r>
      <w:r w:rsidR="00AF0308">
        <w:rPr>
          <w:rFonts w:eastAsia="Calibri"/>
          <w:sz w:val="28"/>
          <w:szCs w:val="28"/>
          <w:lang w:eastAsia="en-US"/>
        </w:rPr>
        <w:t>Чебурашка</w:t>
      </w:r>
      <w:r w:rsidRPr="00DC08B0">
        <w:rPr>
          <w:rFonts w:eastAsia="Calibri"/>
          <w:sz w:val="28"/>
          <w:szCs w:val="28"/>
          <w:lang w:eastAsia="en-US"/>
        </w:rPr>
        <w:t>»</w:t>
      </w:r>
      <w:r w:rsidR="00AF0308">
        <w:rPr>
          <w:rFonts w:eastAsia="Calibri"/>
          <w:sz w:val="28"/>
          <w:szCs w:val="28"/>
          <w:lang w:eastAsia="en-US"/>
        </w:rPr>
        <w:t>, «</w:t>
      </w:r>
      <w:r w:rsidR="00EF490F">
        <w:rPr>
          <w:rFonts w:eastAsia="Calibri"/>
          <w:sz w:val="28"/>
          <w:szCs w:val="28"/>
          <w:lang w:eastAsia="en-US"/>
        </w:rPr>
        <w:t>Ирс»</w:t>
      </w:r>
      <w:r w:rsidR="00EF490F" w:rsidRPr="00DC08B0">
        <w:rPr>
          <w:rFonts w:eastAsia="Calibri"/>
          <w:sz w:val="28"/>
          <w:szCs w:val="28"/>
          <w:lang w:eastAsia="en-US"/>
        </w:rPr>
        <w:t xml:space="preserve"> видно</w:t>
      </w:r>
      <w:r w:rsidRPr="00DC08B0">
        <w:rPr>
          <w:rFonts w:eastAsia="Calibri"/>
          <w:sz w:val="28"/>
          <w:szCs w:val="28"/>
          <w:lang w:eastAsia="en-US"/>
        </w:rPr>
        <w:t xml:space="preserve">, дети старшего дошкольного возраста знают названия </w:t>
      </w:r>
      <w:r w:rsidR="00EF490F" w:rsidRPr="00DC08B0">
        <w:rPr>
          <w:rFonts w:eastAsia="Calibri"/>
          <w:sz w:val="28"/>
          <w:szCs w:val="28"/>
          <w:lang w:eastAsia="en-US"/>
        </w:rPr>
        <w:t>произведений,</w:t>
      </w:r>
      <w:r w:rsidRPr="00DC08B0">
        <w:rPr>
          <w:rFonts w:eastAsia="Calibri"/>
          <w:sz w:val="28"/>
          <w:szCs w:val="28"/>
          <w:lang w:eastAsia="en-US"/>
        </w:rPr>
        <w:t xml:space="preserve"> имеющихся в уголках, называют авторов, </w:t>
      </w:r>
      <w:bookmarkStart w:id="0" w:name="_GoBack"/>
      <w:bookmarkEnd w:id="0"/>
      <w:r w:rsidR="00EF490F" w:rsidRPr="00DC08B0">
        <w:rPr>
          <w:rFonts w:eastAsia="Calibri"/>
          <w:sz w:val="28"/>
          <w:szCs w:val="28"/>
          <w:lang w:eastAsia="en-US"/>
        </w:rPr>
        <w:t>знают писателей</w:t>
      </w:r>
      <w:r w:rsidRPr="00DC08B0">
        <w:rPr>
          <w:rFonts w:eastAsia="Calibri"/>
          <w:sz w:val="28"/>
          <w:szCs w:val="28"/>
          <w:lang w:eastAsia="en-US"/>
        </w:rPr>
        <w:t xml:space="preserve"> и поэтов, портреты которых помещены в уголке.</w:t>
      </w:r>
    </w:p>
    <w:p w:rsidR="00DC08B0" w:rsidRPr="00DC08B0" w:rsidRDefault="00DC08B0" w:rsidP="00DC08B0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DC08B0" w:rsidRPr="00DC08B0" w:rsidRDefault="00DC08B0" w:rsidP="00DC08B0">
      <w:pPr>
        <w:jc w:val="both"/>
        <w:rPr>
          <w:rFonts w:eastAsia="Calibri"/>
          <w:b/>
          <w:sz w:val="28"/>
          <w:szCs w:val="28"/>
          <w:shd w:val="clear" w:color="auto" w:fill="FFFFFF"/>
          <w:lang w:eastAsia="en-US"/>
        </w:rPr>
      </w:pPr>
      <w:r w:rsidRPr="00DC08B0">
        <w:rPr>
          <w:rFonts w:eastAsia="Calibri"/>
          <w:b/>
          <w:sz w:val="28"/>
          <w:szCs w:val="28"/>
          <w:lang w:eastAsia="en-US"/>
        </w:rPr>
        <w:t>Рекомендации:</w:t>
      </w:r>
      <w:r w:rsidRPr="00DC08B0">
        <w:rPr>
          <w:rFonts w:eastAsia="Calibri"/>
          <w:b/>
          <w:sz w:val="28"/>
          <w:szCs w:val="28"/>
          <w:shd w:val="clear" w:color="auto" w:fill="FFFFFF"/>
          <w:lang w:eastAsia="en-US"/>
        </w:rPr>
        <w:t xml:space="preserve"> 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1.Продолжать работу по обновлению предметно-пространственной развивающей образовательно</w:t>
      </w:r>
      <w:r w:rsidR="00AF0308">
        <w:rPr>
          <w:rFonts w:eastAsia="Calibri"/>
          <w:sz w:val="28"/>
          <w:szCs w:val="28"/>
          <w:lang w:eastAsia="en-US"/>
        </w:rPr>
        <w:t>й среды</w:t>
      </w:r>
      <w:r w:rsidRPr="00DC08B0">
        <w:rPr>
          <w:rFonts w:eastAsia="Calibri"/>
          <w:sz w:val="28"/>
          <w:szCs w:val="28"/>
          <w:lang w:eastAsia="en-US"/>
        </w:rPr>
        <w:t>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Ответственные: воспитатели групп ДОУ.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lastRenderedPageBreak/>
        <w:t>Срок: постоянно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2.Рекомендовать воспитателям разнообразить формы работы с детьми по приобщению детей к чтению: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- простое чтение воспитателя в кругу детей;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- недели народных сказок, сказок отдельных авторов;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- вечера чтения;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- праздники: «Праздник любимой книги», «День рождения…» (любимого героя книги).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Ответственные: воспитатели групп.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Срок: постоянно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3.Ежедневно читать детям определенную программой литературу; стараться увлечь чтением, используя мимику, жесты, изменения тембра голоса;</w:t>
      </w:r>
      <w:r w:rsidR="00AF0308">
        <w:rPr>
          <w:rFonts w:eastAsia="Calibri"/>
          <w:sz w:val="28"/>
          <w:szCs w:val="28"/>
          <w:lang w:eastAsia="en-US"/>
        </w:rPr>
        <w:t xml:space="preserve"> </w:t>
      </w:r>
      <w:r w:rsidRPr="00DC08B0">
        <w:rPr>
          <w:rFonts w:eastAsia="Calibri"/>
          <w:sz w:val="28"/>
          <w:szCs w:val="28"/>
          <w:lang w:eastAsia="en-US"/>
        </w:rPr>
        <w:t>во время чтения способствовать созданию выразительных образов и действующих лиц; прививать детям привычку бережно обращаться с книгой.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Ответственные: воспитатели групп.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  <w:r w:rsidRPr="00DC08B0">
        <w:rPr>
          <w:rFonts w:eastAsia="Calibri"/>
          <w:sz w:val="28"/>
          <w:szCs w:val="28"/>
          <w:lang w:eastAsia="en-US"/>
        </w:rPr>
        <w:t>Срок: постоянно</w:t>
      </w:r>
    </w:p>
    <w:p w:rsidR="00DC08B0" w:rsidRPr="00DC08B0" w:rsidRDefault="00DC08B0" w:rsidP="00DC08B0">
      <w:pPr>
        <w:jc w:val="both"/>
        <w:rPr>
          <w:rFonts w:eastAsia="Calibri"/>
          <w:sz w:val="28"/>
          <w:szCs w:val="28"/>
          <w:lang w:eastAsia="en-US"/>
        </w:rPr>
      </w:pPr>
    </w:p>
    <w:p w:rsidR="008A71B4" w:rsidRPr="00BA17E8" w:rsidRDefault="008A71B4" w:rsidP="00724A87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2908C3" w:rsidRDefault="002908C3" w:rsidP="002908C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Справку составила                                                                   Адамова Я.И.</w:t>
      </w:r>
    </w:p>
    <w:p w:rsidR="002908C3" w:rsidRPr="00426E51" w:rsidRDefault="002908C3" w:rsidP="002908C3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ведущий специалист МУ «ОДО»</w:t>
      </w:r>
    </w:p>
    <w:p w:rsidR="00BC21E0" w:rsidRPr="004F6CB2" w:rsidRDefault="00BC21E0" w:rsidP="004F6CB2">
      <w:pPr>
        <w:rPr>
          <w:lang w:eastAsia="en-US"/>
        </w:rPr>
      </w:pPr>
    </w:p>
    <w:sectPr w:rsidR="00BC21E0" w:rsidRPr="004F6CB2" w:rsidSect="00E9327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37FC5"/>
    <w:multiLevelType w:val="multilevel"/>
    <w:tmpl w:val="0E4C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B3806"/>
    <w:multiLevelType w:val="multilevel"/>
    <w:tmpl w:val="E452A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AA192F"/>
    <w:multiLevelType w:val="hybridMultilevel"/>
    <w:tmpl w:val="C67AEAB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5A40223F"/>
    <w:multiLevelType w:val="hybridMultilevel"/>
    <w:tmpl w:val="5F42D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435A8"/>
    <w:multiLevelType w:val="hybridMultilevel"/>
    <w:tmpl w:val="6D7462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04A1BEA"/>
    <w:multiLevelType w:val="multilevel"/>
    <w:tmpl w:val="3262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5D68DF"/>
    <w:multiLevelType w:val="hybridMultilevel"/>
    <w:tmpl w:val="0592FFCE"/>
    <w:lvl w:ilvl="0" w:tplc="507C2920">
      <w:start w:val="1"/>
      <w:numFmt w:val="decimal"/>
      <w:lvlText w:val="%1."/>
      <w:lvlJc w:val="left"/>
      <w:pPr>
        <w:ind w:left="502" w:hanging="360"/>
      </w:pPr>
      <w:rPr>
        <w:rFonts w:eastAsia="Times New Roman"/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1328"/>
    <w:rsid w:val="00015743"/>
    <w:rsid w:val="00017757"/>
    <w:rsid w:val="00061DB8"/>
    <w:rsid w:val="00062A85"/>
    <w:rsid w:val="000646D1"/>
    <w:rsid w:val="00076A05"/>
    <w:rsid w:val="000808BA"/>
    <w:rsid w:val="000820C6"/>
    <w:rsid w:val="000A50F8"/>
    <w:rsid w:val="000B383D"/>
    <w:rsid w:val="000C1C9C"/>
    <w:rsid w:val="000C4D8D"/>
    <w:rsid w:val="00121FF2"/>
    <w:rsid w:val="00151FC6"/>
    <w:rsid w:val="00194D82"/>
    <w:rsid w:val="001967A7"/>
    <w:rsid w:val="001A4BC7"/>
    <w:rsid w:val="001B4411"/>
    <w:rsid w:val="001B7BC8"/>
    <w:rsid w:val="001C1D3F"/>
    <w:rsid w:val="001E1E3B"/>
    <w:rsid w:val="001E2519"/>
    <w:rsid w:val="00200BDA"/>
    <w:rsid w:val="00201308"/>
    <w:rsid w:val="002018B7"/>
    <w:rsid w:val="00213205"/>
    <w:rsid w:val="00235A1F"/>
    <w:rsid w:val="00240291"/>
    <w:rsid w:val="00245AE8"/>
    <w:rsid w:val="00250316"/>
    <w:rsid w:val="00260814"/>
    <w:rsid w:val="00260AB0"/>
    <w:rsid w:val="00263F9C"/>
    <w:rsid w:val="00283E5F"/>
    <w:rsid w:val="002908C3"/>
    <w:rsid w:val="002D7451"/>
    <w:rsid w:val="002F2B8A"/>
    <w:rsid w:val="00325042"/>
    <w:rsid w:val="00326B49"/>
    <w:rsid w:val="00343525"/>
    <w:rsid w:val="00362808"/>
    <w:rsid w:val="00364E6A"/>
    <w:rsid w:val="00366295"/>
    <w:rsid w:val="00367DD1"/>
    <w:rsid w:val="0038243D"/>
    <w:rsid w:val="003A5F19"/>
    <w:rsid w:val="003A64E6"/>
    <w:rsid w:val="003A742C"/>
    <w:rsid w:val="003C1F64"/>
    <w:rsid w:val="003C686A"/>
    <w:rsid w:val="003D2D8F"/>
    <w:rsid w:val="003E54BC"/>
    <w:rsid w:val="00426E51"/>
    <w:rsid w:val="0043568F"/>
    <w:rsid w:val="0045167A"/>
    <w:rsid w:val="00475AF4"/>
    <w:rsid w:val="004814B4"/>
    <w:rsid w:val="004970A3"/>
    <w:rsid w:val="004A236F"/>
    <w:rsid w:val="004E5145"/>
    <w:rsid w:val="004F6CB2"/>
    <w:rsid w:val="005962F5"/>
    <w:rsid w:val="005B57EF"/>
    <w:rsid w:val="00601D14"/>
    <w:rsid w:val="0061045F"/>
    <w:rsid w:val="0064252C"/>
    <w:rsid w:val="00651016"/>
    <w:rsid w:val="00655B92"/>
    <w:rsid w:val="006712A5"/>
    <w:rsid w:val="0067592B"/>
    <w:rsid w:val="006C3957"/>
    <w:rsid w:val="006D6F1C"/>
    <w:rsid w:val="007048F7"/>
    <w:rsid w:val="00724A87"/>
    <w:rsid w:val="007A0CC2"/>
    <w:rsid w:val="007A5C09"/>
    <w:rsid w:val="007C1AC7"/>
    <w:rsid w:val="007C4CED"/>
    <w:rsid w:val="007D6D4F"/>
    <w:rsid w:val="007F42E3"/>
    <w:rsid w:val="008132DA"/>
    <w:rsid w:val="0082596D"/>
    <w:rsid w:val="00827AAA"/>
    <w:rsid w:val="008434E7"/>
    <w:rsid w:val="0084597D"/>
    <w:rsid w:val="00846A07"/>
    <w:rsid w:val="008549B6"/>
    <w:rsid w:val="00854CF3"/>
    <w:rsid w:val="00855F9B"/>
    <w:rsid w:val="008745D7"/>
    <w:rsid w:val="008806C6"/>
    <w:rsid w:val="00882B98"/>
    <w:rsid w:val="00886363"/>
    <w:rsid w:val="008A350E"/>
    <w:rsid w:val="008A37EB"/>
    <w:rsid w:val="008A71B4"/>
    <w:rsid w:val="008F4DC1"/>
    <w:rsid w:val="008F4F3D"/>
    <w:rsid w:val="008F5C0E"/>
    <w:rsid w:val="0090268D"/>
    <w:rsid w:val="00935961"/>
    <w:rsid w:val="00971579"/>
    <w:rsid w:val="00975615"/>
    <w:rsid w:val="00982078"/>
    <w:rsid w:val="00991787"/>
    <w:rsid w:val="009C5D74"/>
    <w:rsid w:val="009D39F1"/>
    <w:rsid w:val="009E6761"/>
    <w:rsid w:val="00A11354"/>
    <w:rsid w:val="00A51328"/>
    <w:rsid w:val="00A541D3"/>
    <w:rsid w:val="00A66DEF"/>
    <w:rsid w:val="00A92086"/>
    <w:rsid w:val="00A93821"/>
    <w:rsid w:val="00AA01C4"/>
    <w:rsid w:val="00AB1410"/>
    <w:rsid w:val="00AC189C"/>
    <w:rsid w:val="00AF0308"/>
    <w:rsid w:val="00AF75F1"/>
    <w:rsid w:val="00AF7C74"/>
    <w:rsid w:val="00B50E0C"/>
    <w:rsid w:val="00B67421"/>
    <w:rsid w:val="00B7681C"/>
    <w:rsid w:val="00B84D88"/>
    <w:rsid w:val="00B96E70"/>
    <w:rsid w:val="00BA1B2C"/>
    <w:rsid w:val="00BC21E0"/>
    <w:rsid w:val="00BF720F"/>
    <w:rsid w:val="00C00C3E"/>
    <w:rsid w:val="00C06BE5"/>
    <w:rsid w:val="00C47B55"/>
    <w:rsid w:val="00CC57B3"/>
    <w:rsid w:val="00CF2CE7"/>
    <w:rsid w:val="00CF567B"/>
    <w:rsid w:val="00D218F2"/>
    <w:rsid w:val="00D30542"/>
    <w:rsid w:val="00D34E1F"/>
    <w:rsid w:val="00D77F26"/>
    <w:rsid w:val="00D908AB"/>
    <w:rsid w:val="00D95124"/>
    <w:rsid w:val="00D97B9D"/>
    <w:rsid w:val="00DA3590"/>
    <w:rsid w:val="00DC08B0"/>
    <w:rsid w:val="00DC0F9B"/>
    <w:rsid w:val="00DC3853"/>
    <w:rsid w:val="00DC520F"/>
    <w:rsid w:val="00DC607B"/>
    <w:rsid w:val="00DE4A49"/>
    <w:rsid w:val="00DE5BED"/>
    <w:rsid w:val="00E20EC6"/>
    <w:rsid w:val="00E301B4"/>
    <w:rsid w:val="00E4572F"/>
    <w:rsid w:val="00E54835"/>
    <w:rsid w:val="00E819C7"/>
    <w:rsid w:val="00E81E95"/>
    <w:rsid w:val="00E849E9"/>
    <w:rsid w:val="00E9056A"/>
    <w:rsid w:val="00E93272"/>
    <w:rsid w:val="00EA77A5"/>
    <w:rsid w:val="00EB6234"/>
    <w:rsid w:val="00EB7BED"/>
    <w:rsid w:val="00EC73F4"/>
    <w:rsid w:val="00EE5B38"/>
    <w:rsid w:val="00EF2781"/>
    <w:rsid w:val="00EF490F"/>
    <w:rsid w:val="00F0277E"/>
    <w:rsid w:val="00F07CDA"/>
    <w:rsid w:val="00F21372"/>
    <w:rsid w:val="00F66677"/>
    <w:rsid w:val="00F87834"/>
    <w:rsid w:val="00FC08E5"/>
    <w:rsid w:val="00FC633E"/>
    <w:rsid w:val="00FD119E"/>
    <w:rsid w:val="00FD1A8E"/>
    <w:rsid w:val="00FD5863"/>
    <w:rsid w:val="00FD5EBF"/>
    <w:rsid w:val="00FF2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F2EF4B-44A9-4B26-A09D-0287997C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5F1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5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8636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363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link w:val="a7"/>
    <w:uiPriority w:val="1"/>
    <w:qFormat/>
    <w:rsid w:val="00EE5B38"/>
    <w:pPr>
      <w:spacing w:after="0" w:line="240" w:lineRule="auto"/>
    </w:pPr>
  </w:style>
  <w:style w:type="paragraph" w:styleId="a8">
    <w:name w:val="Normal (Web)"/>
    <w:basedOn w:val="a"/>
    <w:unhideWhenUsed/>
    <w:rsid w:val="00E9327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E93272"/>
  </w:style>
  <w:style w:type="character" w:customStyle="1" w:styleId="10">
    <w:name w:val="Заголовок 1 Знак"/>
    <w:basedOn w:val="a0"/>
    <w:link w:val="1"/>
    <w:rsid w:val="003A5F1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E81E95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a7">
    <w:name w:val="Без интервала Знак"/>
    <w:link w:val="a6"/>
    <w:uiPriority w:val="1"/>
    <w:locked/>
    <w:rsid w:val="00DC0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2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54F8C-89CA-456C-A758-0AFBB20FB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4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103</cp:revision>
  <cp:lastPrinted>2026-04-01T12:25:00Z</cp:lastPrinted>
  <dcterms:created xsi:type="dcterms:W3CDTF">2016-04-15T13:34:00Z</dcterms:created>
  <dcterms:modified xsi:type="dcterms:W3CDTF">2026-04-01T12:25:00Z</dcterms:modified>
</cp:coreProperties>
</file>